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Action Plan Tracker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Keep next steps, owners, target dates, and completed work visible to the whole team.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87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item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74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Steps and people to contact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655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58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Target date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15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